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DF1" w:rsidRPr="00D6484D" w:rsidRDefault="00411DF1" w:rsidP="00344D14">
      <w:pPr>
        <w:spacing w:after="0" w:line="360" w:lineRule="auto"/>
        <w:jc w:val="center"/>
        <w:rPr>
          <w:rFonts w:ascii="Segoe UI" w:hAnsi="Segoe UI" w:cs="Segoe UI"/>
          <w:b/>
          <w:sz w:val="24"/>
          <w:szCs w:val="24"/>
          <w:u w:val="single"/>
        </w:rPr>
      </w:pPr>
      <w:r w:rsidRPr="00D6484D">
        <w:rPr>
          <w:rFonts w:ascii="Segoe UI" w:hAnsi="Segoe UI" w:cs="Segoe UI"/>
          <w:b/>
          <w:sz w:val="24"/>
          <w:szCs w:val="24"/>
          <w:u w:val="single"/>
        </w:rPr>
        <w:t>A N L A Ş M A L I   B O Ş A N M A   P R O T O K O L Ü</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 xml:space="preserve">Davacı eş </w:t>
      </w:r>
      <w:r w:rsidRPr="00D6484D">
        <w:rPr>
          <w:rStyle w:val="Gl"/>
          <w:rFonts w:ascii="Segoe UI" w:hAnsi="Segoe UI" w:cs="Segoe UI"/>
          <w:lang w:val="tr-TR"/>
        </w:rPr>
        <w:t>ADINIZ SOYADINIZ</w:t>
      </w:r>
      <w:r w:rsidRPr="00D6484D">
        <w:rPr>
          <w:rFonts w:ascii="Segoe UI" w:hAnsi="Segoe UI" w:cs="Segoe UI"/>
          <w:lang w:val="tr-TR"/>
        </w:rPr>
        <w:t xml:space="preserve"> tarafından açılan anlaşmalı boşanma davasına delil ve esas teşkil etmek üzere taraflar </w:t>
      </w:r>
      <w:r w:rsidRPr="00D6484D">
        <w:rPr>
          <w:rStyle w:val="Gl"/>
          <w:rFonts w:ascii="Segoe UI" w:hAnsi="Segoe UI" w:cs="Segoe UI"/>
          <w:lang w:val="tr-TR"/>
        </w:rPr>
        <w:t>ADINIZ SOYADINIZ (TCKN: …</w:t>
      </w:r>
      <w:r w:rsidRPr="00D6484D">
        <w:rPr>
          <w:rFonts w:ascii="Segoe UI" w:hAnsi="Segoe UI" w:cs="Segoe UI"/>
          <w:lang w:val="tr-TR"/>
        </w:rPr>
        <w:t xml:space="preserve">) ile </w:t>
      </w:r>
      <w:r w:rsidRPr="00D6484D">
        <w:rPr>
          <w:rStyle w:val="Gl"/>
          <w:rFonts w:ascii="Segoe UI" w:hAnsi="Segoe UI" w:cs="Segoe UI"/>
          <w:lang w:val="tr-TR"/>
        </w:rPr>
        <w:t>EŞİNİZİN ADI SOYADI (</w:t>
      </w:r>
      <w:proofErr w:type="gramStart"/>
      <w:r w:rsidRPr="00D6484D">
        <w:rPr>
          <w:rStyle w:val="Gl"/>
          <w:rFonts w:ascii="Segoe UI" w:hAnsi="Segoe UI" w:cs="Segoe UI"/>
          <w:lang w:val="tr-TR"/>
        </w:rPr>
        <w:t>T.C:…</w:t>
      </w:r>
      <w:proofErr w:type="gramEnd"/>
      <w:r w:rsidRPr="00D6484D">
        <w:rPr>
          <w:rStyle w:val="Gl"/>
          <w:rFonts w:ascii="Segoe UI" w:hAnsi="Segoe UI" w:cs="Segoe UI"/>
          <w:lang w:val="tr-TR"/>
        </w:rPr>
        <w:t>)</w:t>
      </w:r>
      <w:r w:rsidRPr="00D6484D">
        <w:rPr>
          <w:rFonts w:ascii="Segoe UI" w:hAnsi="Segoe UI" w:cs="Segoe UI"/>
          <w:lang w:val="tr-TR"/>
        </w:rPr>
        <w:t xml:space="preserve"> arasında; evlilik birliği, mallarının paylaşımı, karşılıklı nafaka ve tazminat yükümlülükleri, müşterek çocukların velayeti ve evlilik birliğinin sona erdirilmesine yönelik tüm hususların ayrıntılarına karar verdikleri iş bu protokol düzenlenmiş ve imza altına alınmıştır.</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Bu protokol uyarınca;</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 xml:space="preserve">I. BOŞANMA HUSUSU: </w:t>
      </w:r>
    </w:p>
    <w:p w:rsidR="00C82847" w:rsidRPr="00D6484D" w:rsidRDefault="00C82847" w:rsidP="0073107B">
      <w:pPr>
        <w:pStyle w:val="NormalWeb"/>
        <w:rPr>
          <w:rFonts w:ascii="Segoe UI" w:hAnsi="Segoe UI" w:cs="Segoe UI"/>
          <w:lang w:val="tr-TR"/>
        </w:rPr>
      </w:pPr>
      <w:r w:rsidRPr="00D6484D">
        <w:rPr>
          <w:rFonts w:ascii="Segoe UI" w:hAnsi="Segoe UI" w:cs="Segoe UI"/>
          <w:lang w:val="tr-TR"/>
        </w:rPr>
        <w:t xml:space="preserve">Davacı eş </w:t>
      </w:r>
      <w:r w:rsidRPr="00D6484D">
        <w:rPr>
          <w:rStyle w:val="Gl"/>
          <w:rFonts w:ascii="Segoe UI" w:hAnsi="Segoe UI" w:cs="Segoe UI"/>
          <w:lang w:val="tr-TR"/>
        </w:rPr>
        <w:t>ADINIZ SOYADINIZ</w:t>
      </w:r>
      <w:r w:rsidRPr="00D6484D">
        <w:rPr>
          <w:rFonts w:ascii="Segoe UI" w:hAnsi="Segoe UI" w:cs="Segoe UI"/>
          <w:lang w:val="tr-TR"/>
        </w:rPr>
        <w:t xml:space="preserve"> ile davalı eş </w:t>
      </w:r>
      <w:r w:rsidRPr="00D6484D">
        <w:rPr>
          <w:rStyle w:val="Gl"/>
          <w:rFonts w:ascii="Segoe UI" w:hAnsi="Segoe UI" w:cs="Segoe UI"/>
          <w:lang w:val="tr-TR"/>
        </w:rPr>
        <w:t>EŞİNİZİN ADI SOYADI</w:t>
      </w:r>
      <w:r w:rsidRPr="00D6484D">
        <w:rPr>
          <w:rFonts w:ascii="Segoe UI" w:hAnsi="Segoe UI" w:cs="Segoe UI"/>
          <w:lang w:val="tr-TR"/>
        </w:rPr>
        <w:t xml:space="preserve"> karşılıklı olarak, gayretlerine rağmen aşamadıkları problemlerin, evlilik birliğini çekilmez hale getirmesi nedeni ile </w:t>
      </w:r>
      <w:r w:rsidRPr="00D6484D">
        <w:rPr>
          <w:rStyle w:val="Gl"/>
          <w:rFonts w:ascii="Segoe UI" w:hAnsi="Segoe UI" w:cs="Segoe UI"/>
          <w:u w:val="single"/>
          <w:lang w:val="tr-TR"/>
        </w:rPr>
        <w:t>boşanmayı kabul etmişlerdir.</w:t>
      </w:r>
      <w:r w:rsidRPr="00D6484D">
        <w:rPr>
          <w:rStyle w:val="Gl"/>
          <w:rFonts w:ascii="Segoe UI" w:hAnsi="Segoe UI" w:cs="Segoe UI"/>
          <w:lang w:val="tr-TR"/>
        </w:rPr>
        <w:t xml:space="preserve"> </w:t>
      </w:r>
      <w:r w:rsidRPr="00D6484D">
        <w:rPr>
          <w:rStyle w:val="Gl"/>
          <w:rFonts w:ascii="Segoe UI" w:hAnsi="Segoe UI" w:cs="Segoe UI"/>
          <w:u w:val="single"/>
          <w:lang w:val="tr-TR"/>
        </w:rPr>
        <w:t>Evlilik birliğinin sona erdirilmesi konusunda her iki taraf da mutabıktırlar.</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 xml:space="preserve">II. VELAYET: </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 xml:space="preserve">Davacı eş </w:t>
      </w:r>
      <w:r w:rsidRPr="00D6484D">
        <w:rPr>
          <w:rStyle w:val="Gl"/>
          <w:rFonts w:ascii="Segoe UI" w:hAnsi="Segoe UI" w:cs="Segoe UI"/>
          <w:lang w:val="tr-TR"/>
        </w:rPr>
        <w:t>ADINIZ SOYADINIZ</w:t>
      </w:r>
      <w:r w:rsidRPr="00D6484D">
        <w:rPr>
          <w:rFonts w:ascii="Segoe UI" w:hAnsi="Segoe UI" w:cs="Segoe UI"/>
          <w:lang w:val="tr-TR"/>
        </w:rPr>
        <w:t xml:space="preserve"> </w:t>
      </w:r>
      <w:r w:rsidRPr="00D6484D">
        <w:rPr>
          <w:rStyle w:val="Gl"/>
          <w:rFonts w:ascii="Segoe UI" w:hAnsi="Segoe UI" w:cs="Segoe UI"/>
          <w:lang w:val="tr-TR"/>
        </w:rPr>
        <w:t>ile davalı eş EŞİNİZİN ADI SOYAD</w:t>
      </w:r>
      <w:r w:rsidR="00E8466D">
        <w:rPr>
          <w:rStyle w:val="Gl"/>
          <w:rFonts w:ascii="Segoe UI" w:hAnsi="Segoe UI" w:cs="Segoe UI"/>
          <w:lang w:val="tr-TR"/>
        </w:rPr>
        <w:t>I</w:t>
      </w:r>
      <w:r w:rsidRPr="00D6484D">
        <w:rPr>
          <w:rStyle w:val="Gl"/>
          <w:rFonts w:ascii="Segoe UI" w:hAnsi="Segoe UI" w:cs="Segoe UI"/>
          <w:lang w:val="tr-TR"/>
        </w:rPr>
        <w:t xml:space="preserve"> 17.08.2010</w:t>
      </w:r>
      <w:r w:rsidRPr="00D6484D">
        <w:rPr>
          <w:rFonts w:ascii="Segoe UI" w:hAnsi="Segoe UI" w:cs="Segoe UI"/>
          <w:lang w:val="tr-TR"/>
        </w:rPr>
        <w:t xml:space="preserve"> yılında İstanbul, Beykoz’da evlenmişlerdir. Tarafların evlilik birliğinden doğan müşterek bir çocukları bulunmamaktadır.</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Bu nedenle, taraflar arasında işbu protokole konu edilerek düzenlenmesi gereken velayet, iştirak nafakası ve kişisel ilişki hususları bulunmamaktadır.</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 xml:space="preserve">III. NAFAKA VE TAZMİNAT HUSUSU: </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 xml:space="preserve">Tarafların karşılıklı olarak birbirlerinden herhangi bir </w:t>
      </w:r>
      <w:r w:rsidRPr="00D6484D">
        <w:rPr>
          <w:rStyle w:val="Gl"/>
          <w:rFonts w:ascii="Segoe UI" w:hAnsi="Segoe UI" w:cs="Segoe UI"/>
          <w:lang w:val="tr-TR"/>
        </w:rPr>
        <w:t>nafaka,</w:t>
      </w:r>
      <w:r w:rsidRPr="00D6484D">
        <w:rPr>
          <w:rFonts w:ascii="Segoe UI" w:hAnsi="Segoe UI" w:cs="Segoe UI"/>
          <w:lang w:val="tr-TR"/>
        </w:rPr>
        <w:t xml:space="preserve"> </w:t>
      </w:r>
      <w:r w:rsidRPr="00D6484D">
        <w:rPr>
          <w:rStyle w:val="Gl"/>
          <w:rFonts w:ascii="Segoe UI" w:hAnsi="Segoe UI" w:cs="Segoe UI"/>
          <w:lang w:val="tr-TR"/>
        </w:rPr>
        <w:t>maddi ve manevi tazminat talepleri bulunmamaktadır.</w:t>
      </w:r>
      <w:r w:rsidRPr="00D6484D">
        <w:rPr>
          <w:rFonts w:ascii="Segoe UI" w:hAnsi="Segoe UI" w:cs="Segoe UI"/>
          <w:lang w:val="tr-TR"/>
        </w:rPr>
        <w:t xml:space="preserve"> Maddi ve manevi tazminat konularında tüm taleplerinden </w:t>
      </w:r>
      <w:r w:rsidRPr="00D6484D">
        <w:rPr>
          <w:rStyle w:val="Gl"/>
          <w:rFonts w:ascii="Segoe UI" w:hAnsi="Segoe UI" w:cs="Segoe UI"/>
          <w:lang w:val="tr-TR"/>
        </w:rPr>
        <w:t>ileriye yönelik olarak da feragat ettiklerini gayrikabili rücu kabul ederler.</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 xml:space="preserve">IV. ORTAK MALLAR VE KİŞİSEL EŞYA PAYLAŞIMI: </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Taraflar ortak malların ve kişisel eşyaların paylaşımı konusunda tam bir mutabakat içindedir;</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Davacı ve davalı ortak mallar ile kişisel eşyaların paylaşımı konusunda tam bir mutabakat içindedir. Tarafların evlilik birliğinin devamı müddetince edindikleri toplamda üç adet daire ve bir adet arabaları bulunmaktadır.  Taraflar ortak mallarını aşağıda yazılı olduğu şekilde paylaşmışlardır;</w:t>
      </w:r>
    </w:p>
    <w:p w:rsidR="00C82847" w:rsidRPr="00D6484D" w:rsidRDefault="00C82847" w:rsidP="00C82847">
      <w:pPr>
        <w:numPr>
          <w:ilvl w:val="0"/>
          <w:numId w:val="17"/>
        </w:numPr>
        <w:spacing w:before="100" w:beforeAutospacing="1" w:after="0" w:line="240" w:lineRule="auto"/>
        <w:rPr>
          <w:rFonts w:ascii="Segoe UI" w:hAnsi="Segoe UI" w:cs="Segoe UI"/>
          <w:sz w:val="24"/>
          <w:szCs w:val="24"/>
        </w:rPr>
      </w:pPr>
      <w:r w:rsidRPr="00D6484D">
        <w:rPr>
          <w:rStyle w:val="Vurgu"/>
          <w:rFonts w:ascii="Segoe UI" w:hAnsi="Segoe UI" w:cs="Segoe UI"/>
          <w:b/>
          <w:bCs/>
          <w:sz w:val="24"/>
          <w:szCs w:val="24"/>
        </w:rPr>
        <w:t xml:space="preserve">İstanbul ili, Maltepe İlçesi, … </w:t>
      </w:r>
      <w:proofErr w:type="spellStart"/>
      <w:r w:rsidRPr="00D6484D">
        <w:rPr>
          <w:rStyle w:val="Vurgu"/>
          <w:rFonts w:ascii="Segoe UI" w:hAnsi="Segoe UI" w:cs="Segoe UI"/>
          <w:b/>
          <w:bCs/>
          <w:sz w:val="24"/>
          <w:szCs w:val="24"/>
        </w:rPr>
        <w:t>No’lu</w:t>
      </w:r>
      <w:proofErr w:type="spellEnd"/>
      <w:r w:rsidRPr="00D6484D">
        <w:rPr>
          <w:rStyle w:val="Vurgu"/>
          <w:rFonts w:ascii="Segoe UI" w:hAnsi="Segoe UI" w:cs="Segoe UI"/>
          <w:b/>
          <w:bCs/>
          <w:sz w:val="24"/>
          <w:szCs w:val="24"/>
        </w:rPr>
        <w:t xml:space="preserve"> Bağımsız </w:t>
      </w:r>
      <w:proofErr w:type="spellStart"/>
      <w:r w:rsidRPr="00D6484D">
        <w:rPr>
          <w:rStyle w:val="Vurgu"/>
          <w:rFonts w:ascii="Segoe UI" w:hAnsi="Segoe UI" w:cs="Segoe UI"/>
          <w:b/>
          <w:bCs/>
          <w:sz w:val="24"/>
          <w:szCs w:val="24"/>
        </w:rPr>
        <w:t>Bölüm</w:t>
      </w:r>
      <w:r w:rsidRPr="00D6484D">
        <w:rPr>
          <w:rFonts w:ascii="Segoe UI" w:hAnsi="Segoe UI" w:cs="Segoe UI"/>
          <w:sz w:val="24"/>
          <w:szCs w:val="24"/>
        </w:rPr>
        <w:t>’de</w:t>
      </w:r>
      <w:proofErr w:type="spellEnd"/>
      <w:r w:rsidRPr="00D6484D">
        <w:rPr>
          <w:rFonts w:ascii="Segoe UI" w:hAnsi="Segoe UI" w:cs="Segoe UI"/>
          <w:sz w:val="24"/>
          <w:szCs w:val="24"/>
        </w:rPr>
        <w:t xml:space="preserve"> yer alan daire vasfındaki taşınmaz davacı eş </w:t>
      </w:r>
      <w:r w:rsidRPr="00D6484D">
        <w:rPr>
          <w:rStyle w:val="Gl"/>
          <w:rFonts w:ascii="Segoe UI" w:hAnsi="Segoe UI" w:cs="Segoe UI"/>
          <w:sz w:val="24"/>
          <w:szCs w:val="24"/>
        </w:rPr>
        <w:t xml:space="preserve">ADINIZ </w:t>
      </w:r>
      <w:proofErr w:type="spellStart"/>
      <w:r w:rsidRPr="00D6484D">
        <w:rPr>
          <w:rStyle w:val="Gl"/>
          <w:rFonts w:ascii="Segoe UI" w:hAnsi="Segoe UI" w:cs="Segoe UI"/>
          <w:sz w:val="24"/>
          <w:szCs w:val="24"/>
        </w:rPr>
        <w:t>SOYADINIZ'</w:t>
      </w:r>
      <w:r w:rsidRPr="00D6484D">
        <w:rPr>
          <w:rFonts w:ascii="Segoe UI" w:hAnsi="Segoe UI" w:cs="Segoe UI"/>
          <w:sz w:val="24"/>
          <w:szCs w:val="24"/>
        </w:rPr>
        <w:t>e</w:t>
      </w:r>
      <w:proofErr w:type="spellEnd"/>
      <w:r w:rsidRPr="00D6484D">
        <w:rPr>
          <w:rFonts w:ascii="Segoe UI" w:hAnsi="Segoe UI" w:cs="Segoe UI"/>
          <w:sz w:val="24"/>
          <w:szCs w:val="24"/>
        </w:rPr>
        <w:t xml:space="preserve"> annesinden kendisine bağışlama yolu ile intikal etmiştir. Bu nedenle adresi yazılı dairenin tamamı davacının kişisel malı </w:t>
      </w:r>
      <w:r w:rsidRPr="00D6484D">
        <w:rPr>
          <w:rFonts w:ascii="Segoe UI" w:hAnsi="Segoe UI" w:cs="Segoe UI"/>
          <w:sz w:val="24"/>
          <w:szCs w:val="24"/>
        </w:rPr>
        <w:lastRenderedPageBreak/>
        <w:t xml:space="preserve">statüsünde olup boşanma sonrasında da mülkiyeti </w:t>
      </w:r>
      <w:r w:rsidRPr="00D6484D">
        <w:rPr>
          <w:rStyle w:val="Gl"/>
          <w:rFonts w:ascii="Segoe UI" w:hAnsi="Segoe UI" w:cs="Segoe UI"/>
          <w:sz w:val="24"/>
          <w:szCs w:val="24"/>
        </w:rPr>
        <w:t xml:space="preserve">ADINIZ </w:t>
      </w:r>
      <w:proofErr w:type="spellStart"/>
      <w:r w:rsidRPr="00D6484D">
        <w:rPr>
          <w:rStyle w:val="Gl"/>
          <w:rFonts w:ascii="Segoe UI" w:hAnsi="Segoe UI" w:cs="Segoe UI"/>
          <w:sz w:val="24"/>
          <w:szCs w:val="24"/>
        </w:rPr>
        <w:t>SOYADINIZ'</w:t>
      </w:r>
      <w:r w:rsidRPr="00D6484D">
        <w:rPr>
          <w:rFonts w:ascii="Segoe UI" w:hAnsi="Segoe UI" w:cs="Segoe UI"/>
          <w:sz w:val="24"/>
          <w:szCs w:val="24"/>
        </w:rPr>
        <w:t>e</w:t>
      </w:r>
      <w:proofErr w:type="spellEnd"/>
      <w:r w:rsidRPr="00D6484D">
        <w:rPr>
          <w:rFonts w:ascii="Segoe UI" w:hAnsi="Segoe UI" w:cs="Segoe UI"/>
          <w:sz w:val="24"/>
          <w:szCs w:val="24"/>
        </w:rPr>
        <w:t xml:space="preserve"> ait olarak kalacaktır. Taraflar bu konuda tam bir anlaşma içerisindedir.</w:t>
      </w:r>
    </w:p>
    <w:p w:rsidR="00C82847" w:rsidRPr="00D6484D" w:rsidRDefault="00C82847" w:rsidP="00C82847">
      <w:pPr>
        <w:numPr>
          <w:ilvl w:val="0"/>
          <w:numId w:val="17"/>
        </w:numPr>
        <w:spacing w:before="100" w:beforeAutospacing="1" w:after="100" w:afterAutospacing="1" w:line="240" w:lineRule="auto"/>
        <w:rPr>
          <w:rFonts w:ascii="Segoe UI" w:hAnsi="Segoe UI" w:cs="Segoe UI"/>
          <w:sz w:val="24"/>
          <w:szCs w:val="24"/>
        </w:rPr>
      </w:pPr>
      <w:r w:rsidRPr="00D6484D">
        <w:rPr>
          <w:rStyle w:val="Vurgu"/>
          <w:rFonts w:ascii="Segoe UI" w:hAnsi="Segoe UI" w:cs="Segoe UI"/>
          <w:b/>
          <w:bCs/>
          <w:sz w:val="24"/>
          <w:szCs w:val="24"/>
        </w:rPr>
        <w:t xml:space="preserve">İstanbul ili, </w:t>
      </w:r>
      <w:proofErr w:type="spellStart"/>
      <w:r w:rsidRPr="00D6484D">
        <w:rPr>
          <w:rStyle w:val="Vurgu"/>
          <w:rFonts w:ascii="Segoe UI" w:hAnsi="Segoe UI" w:cs="Segoe UI"/>
          <w:b/>
          <w:bCs/>
          <w:sz w:val="24"/>
          <w:szCs w:val="24"/>
        </w:rPr>
        <w:t>Ataşehir</w:t>
      </w:r>
      <w:proofErr w:type="spellEnd"/>
      <w:r w:rsidRPr="00D6484D">
        <w:rPr>
          <w:rStyle w:val="Vurgu"/>
          <w:rFonts w:ascii="Segoe UI" w:hAnsi="Segoe UI" w:cs="Segoe UI"/>
          <w:b/>
          <w:bCs/>
          <w:sz w:val="24"/>
          <w:szCs w:val="24"/>
        </w:rPr>
        <w:t xml:space="preserve"> İlçesi, </w:t>
      </w:r>
      <w:proofErr w:type="gramStart"/>
      <w:r w:rsidRPr="00D6484D">
        <w:rPr>
          <w:rFonts w:ascii="Segoe UI" w:hAnsi="Segoe UI" w:cs="Segoe UI"/>
          <w:sz w:val="24"/>
          <w:szCs w:val="24"/>
        </w:rPr>
        <w:t>kayıtlı,…</w:t>
      </w:r>
      <w:proofErr w:type="gramEnd"/>
      <w:r w:rsidRPr="00D6484D">
        <w:rPr>
          <w:rFonts w:ascii="Segoe UI" w:hAnsi="Segoe UI" w:cs="Segoe UI"/>
          <w:sz w:val="24"/>
          <w:szCs w:val="24"/>
        </w:rPr>
        <w:t xml:space="preserve"> apartman </w:t>
      </w:r>
      <w:proofErr w:type="spellStart"/>
      <w:r w:rsidRPr="00D6484D">
        <w:rPr>
          <w:rFonts w:ascii="Segoe UI" w:hAnsi="Segoe UI" w:cs="Segoe UI"/>
          <w:sz w:val="24"/>
          <w:szCs w:val="24"/>
        </w:rPr>
        <w:t>no</w:t>
      </w:r>
      <w:r w:rsidR="00E8466D">
        <w:rPr>
          <w:rFonts w:ascii="Segoe UI" w:hAnsi="Segoe UI" w:cs="Segoe UI"/>
          <w:sz w:val="24"/>
          <w:szCs w:val="24"/>
        </w:rPr>
        <w:t>’</w:t>
      </w:r>
      <w:r w:rsidRPr="00D6484D">
        <w:rPr>
          <w:rFonts w:ascii="Segoe UI" w:hAnsi="Segoe UI" w:cs="Segoe UI"/>
          <w:sz w:val="24"/>
          <w:szCs w:val="24"/>
        </w:rPr>
        <w:t>lu</w:t>
      </w:r>
      <w:proofErr w:type="spellEnd"/>
      <w:r w:rsidRPr="00D6484D">
        <w:rPr>
          <w:rFonts w:ascii="Segoe UI" w:hAnsi="Segoe UI" w:cs="Segoe UI"/>
          <w:sz w:val="24"/>
          <w:szCs w:val="24"/>
        </w:rPr>
        <w:t xml:space="preserve"> … kat, … No.lu bağımsız bölümde yer alan daire vasfındaki taşınmazın, evlilik birliği içerisinde tarafların dairenin edinilmesine olan katkıları uyarınca,   %65 hissesi davacı </w:t>
      </w:r>
      <w:r w:rsidRPr="00D6484D">
        <w:rPr>
          <w:rStyle w:val="Gl"/>
          <w:rFonts w:ascii="Segoe UI" w:hAnsi="Segoe UI" w:cs="Segoe UI"/>
          <w:sz w:val="24"/>
          <w:szCs w:val="24"/>
        </w:rPr>
        <w:t xml:space="preserve">ADINIZ </w:t>
      </w:r>
      <w:proofErr w:type="spellStart"/>
      <w:r w:rsidRPr="00D6484D">
        <w:rPr>
          <w:rStyle w:val="Gl"/>
          <w:rFonts w:ascii="Segoe UI" w:hAnsi="Segoe UI" w:cs="Segoe UI"/>
          <w:sz w:val="24"/>
          <w:szCs w:val="24"/>
        </w:rPr>
        <w:t>SOYADINIZ'</w:t>
      </w:r>
      <w:r w:rsidRPr="00D6484D">
        <w:rPr>
          <w:rFonts w:ascii="Segoe UI" w:hAnsi="Segoe UI" w:cs="Segoe UI"/>
          <w:sz w:val="24"/>
          <w:szCs w:val="24"/>
        </w:rPr>
        <w:t>e</w:t>
      </w:r>
      <w:proofErr w:type="spellEnd"/>
      <w:r w:rsidRPr="00D6484D">
        <w:rPr>
          <w:rFonts w:ascii="Segoe UI" w:hAnsi="Segoe UI" w:cs="Segoe UI"/>
          <w:sz w:val="24"/>
          <w:szCs w:val="24"/>
        </w:rPr>
        <w:t xml:space="preserve"> , %35 hissesi davalı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e</w:t>
      </w:r>
      <w:proofErr w:type="spellEnd"/>
      <w:r w:rsidRPr="00D6484D">
        <w:rPr>
          <w:rFonts w:ascii="Segoe UI" w:hAnsi="Segoe UI" w:cs="Segoe UI"/>
          <w:sz w:val="24"/>
          <w:szCs w:val="24"/>
        </w:rPr>
        <w:t xml:space="preserve"> aittir.  Söz konusu daire satılarak satış bedeli tarafların yukarıda belirtilen hisseleri uyarınca taraflarca paylaşılacaktır. Satış süreci anlaşmalı boşanma davasının açıldığı tarihte başlatılacak olup satış bedelinin %65’i </w:t>
      </w:r>
      <w:r w:rsidRPr="00D6484D">
        <w:rPr>
          <w:rStyle w:val="Gl"/>
          <w:rFonts w:ascii="Segoe UI" w:hAnsi="Segoe UI" w:cs="Segoe UI"/>
          <w:sz w:val="24"/>
          <w:szCs w:val="24"/>
        </w:rPr>
        <w:t xml:space="preserve">ADINIZ </w:t>
      </w:r>
      <w:proofErr w:type="spellStart"/>
      <w:r w:rsidRPr="00D6484D">
        <w:rPr>
          <w:rStyle w:val="Gl"/>
          <w:rFonts w:ascii="Segoe UI" w:hAnsi="Segoe UI" w:cs="Segoe UI"/>
          <w:sz w:val="24"/>
          <w:szCs w:val="24"/>
        </w:rPr>
        <w:t>SOYADINIZ</w:t>
      </w:r>
      <w:r w:rsidRPr="00D6484D">
        <w:rPr>
          <w:rFonts w:ascii="Segoe UI" w:hAnsi="Segoe UI" w:cs="Segoe UI"/>
          <w:sz w:val="24"/>
          <w:szCs w:val="24"/>
        </w:rPr>
        <w:t>'e</w:t>
      </w:r>
      <w:proofErr w:type="spellEnd"/>
      <w:r w:rsidRPr="00D6484D">
        <w:rPr>
          <w:rFonts w:ascii="Segoe UI" w:hAnsi="Segoe UI" w:cs="Segoe UI"/>
          <w:sz w:val="24"/>
          <w:szCs w:val="24"/>
        </w:rPr>
        <w:t xml:space="preserve"> %35’i ise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'e</w:t>
      </w:r>
      <w:proofErr w:type="spellEnd"/>
      <w:r w:rsidRPr="00D6484D">
        <w:rPr>
          <w:rFonts w:ascii="Segoe UI" w:hAnsi="Segoe UI" w:cs="Segoe UI"/>
          <w:sz w:val="24"/>
          <w:szCs w:val="24"/>
        </w:rPr>
        <w:t xml:space="preserve"> ait olacaktır. Taraflar </w:t>
      </w:r>
      <w:proofErr w:type="spellStart"/>
      <w:r w:rsidRPr="00D6484D">
        <w:rPr>
          <w:rFonts w:ascii="Segoe UI" w:hAnsi="Segoe UI" w:cs="Segoe UI"/>
          <w:sz w:val="24"/>
          <w:szCs w:val="24"/>
        </w:rPr>
        <w:t>Küçükbakkalköy</w:t>
      </w:r>
      <w:proofErr w:type="spellEnd"/>
      <w:r w:rsidRPr="00D6484D">
        <w:rPr>
          <w:rFonts w:ascii="Segoe UI" w:hAnsi="Segoe UI" w:cs="Segoe UI"/>
          <w:sz w:val="24"/>
          <w:szCs w:val="24"/>
        </w:rPr>
        <w:t xml:space="preserve"> Mahallesinde yer alan yukarıda bilgileri yazılı işbu dairenin paylaşımı konusunda tam bir mutabakat içerisindedir.</w:t>
      </w:r>
    </w:p>
    <w:p w:rsidR="00C82847" w:rsidRPr="00D6484D" w:rsidRDefault="00C82847" w:rsidP="00C82847">
      <w:pPr>
        <w:numPr>
          <w:ilvl w:val="0"/>
          <w:numId w:val="17"/>
        </w:numPr>
        <w:spacing w:before="100" w:beforeAutospacing="1" w:after="100" w:afterAutospacing="1" w:line="240" w:lineRule="auto"/>
        <w:rPr>
          <w:rFonts w:ascii="Segoe UI" w:hAnsi="Segoe UI" w:cs="Segoe UI"/>
          <w:sz w:val="24"/>
          <w:szCs w:val="24"/>
        </w:rPr>
      </w:pPr>
      <w:r w:rsidRPr="00D6484D">
        <w:rPr>
          <w:rFonts w:ascii="Segoe UI" w:hAnsi="Segoe UI" w:cs="Segoe UI"/>
          <w:sz w:val="24"/>
          <w:szCs w:val="24"/>
        </w:rPr>
        <w:t xml:space="preserve">Tarafların sahip olduğu </w:t>
      </w:r>
      <w:r w:rsidRPr="00D6484D">
        <w:rPr>
          <w:rStyle w:val="Vurgu"/>
          <w:rFonts w:ascii="Segoe UI" w:hAnsi="Segoe UI" w:cs="Segoe UI"/>
          <w:b/>
          <w:bCs/>
          <w:sz w:val="24"/>
          <w:szCs w:val="24"/>
        </w:rPr>
        <w:t>___ model ___ plakalı araç</w:t>
      </w:r>
      <w:r w:rsidRPr="00D6484D">
        <w:rPr>
          <w:rFonts w:ascii="Segoe UI" w:hAnsi="Segoe UI" w:cs="Segoe UI"/>
          <w:sz w:val="24"/>
          <w:szCs w:val="24"/>
        </w:rPr>
        <w:t xml:space="preserve"> evlilik içerisinde alınmış olup söz konusu araç satılarak davacı ve davalı eşlerin hissesi oranında paylaştırılacaktır. Aracın alındığı ____ tarihi itibariyle satış bedelinin %40’ı davalı eş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'nin</w:t>
      </w:r>
      <w:proofErr w:type="spellEnd"/>
      <w:r w:rsidRPr="00D6484D">
        <w:rPr>
          <w:rFonts w:ascii="Segoe UI" w:hAnsi="Segoe UI" w:cs="Segoe UI"/>
          <w:sz w:val="24"/>
          <w:szCs w:val="24"/>
        </w:rPr>
        <w:t xml:space="preserve"> ailesi tarafından karşılıksız olarak ödenmiş olup bu hisse paylaşıma tabi tutulmaksızın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w:t>
      </w:r>
      <w:r w:rsidR="00E8466D">
        <w:rPr>
          <w:rFonts w:ascii="Segoe UI" w:hAnsi="Segoe UI" w:cs="Segoe UI"/>
          <w:sz w:val="24"/>
          <w:szCs w:val="24"/>
        </w:rPr>
        <w:t>e</w:t>
      </w:r>
      <w:proofErr w:type="spellEnd"/>
      <w:r w:rsidRPr="00D6484D">
        <w:rPr>
          <w:rFonts w:ascii="Segoe UI" w:hAnsi="Segoe UI" w:cs="Segoe UI"/>
          <w:sz w:val="24"/>
          <w:szCs w:val="24"/>
        </w:rPr>
        <w:t xml:space="preserve"> kişisel malı olarak kabul edilecektir. Geri kalan %60 değerindeki hisse ise eşler tarafından aracın satılması sonucu yarı yarıya paylaşılacaktır. Satış süreci anlaşmalı boşanma davasının açıldığı tarihte başlatılacak olup araç satış değerinin %30’u davacı eş </w:t>
      </w:r>
      <w:r w:rsidRPr="00D6484D">
        <w:rPr>
          <w:rStyle w:val="Gl"/>
          <w:rFonts w:ascii="Segoe UI" w:hAnsi="Segoe UI" w:cs="Segoe UI"/>
          <w:sz w:val="24"/>
          <w:szCs w:val="24"/>
        </w:rPr>
        <w:t xml:space="preserve">ADINIZ </w:t>
      </w:r>
      <w:proofErr w:type="spellStart"/>
      <w:r w:rsidRPr="00D6484D">
        <w:rPr>
          <w:rStyle w:val="Gl"/>
          <w:rFonts w:ascii="Segoe UI" w:hAnsi="Segoe UI" w:cs="Segoe UI"/>
          <w:sz w:val="24"/>
          <w:szCs w:val="24"/>
        </w:rPr>
        <w:t>SOYADINIZ</w:t>
      </w:r>
      <w:r w:rsidRPr="00D6484D">
        <w:rPr>
          <w:rFonts w:ascii="Segoe UI" w:hAnsi="Segoe UI" w:cs="Segoe UI"/>
          <w:sz w:val="24"/>
          <w:szCs w:val="24"/>
        </w:rPr>
        <w:t>'e</w:t>
      </w:r>
      <w:proofErr w:type="spellEnd"/>
      <w:r w:rsidRPr="00D6484D">
        <w:rPr>
          <w:rFonts w:ascii="Segoe UI" w:hAnsi="Segoe UI" w:cs="Segoe UI"/>
          <w:sz w:val="24"/>
          <w:szCs w:val="24"/>
        </w:rPr>
        <w:t xml:space="preserve"> %30 hissesi ise davalı eş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'e</w:t>
      </w:r>
      <w:proofErr w:type="spellEnd"/>
      <w:r w:rsidRPr="00D6484D">
        <w:rPr>
          <w:rFonts w:ascii="Segoe UI" w:hAnsi="Segoe UI" w:cs="Segoe UI"/>
          <w:sz w:val="24"/>
          <w:szCs w:val="24"/>
        </w:rPr>
        <w:t xml:space="preserve"> ait olacaktır. Taraflar evlilik içerisinde edinilen yukarıda bilgileri yazılı aracın işbu maddede belirli şekli hali ile paylaşılması konusunda tam bir anlaşma içerisindedirler.</w:t>
      </w:r>
    </w:p>
    <w:p w:rsidR="00C82847" w:rsidRPr="00D6484D" w:rsidRDefault="00C82847" w:rsidP="00C82847">
      <w:pPr>
        <w:numPr>
          <w:ilvl w:val="0"/>
          <w:numId w:val="17"/>
        </w:numPr>
        <w:spacing w:before="100" w:beforeAutospacing="1" w:after="100" w:afterAutospacing="1" w:line="240" w:lineRule="auto"/>
        <w:rPr>
          <w:rFonts w:ascii="Segoe UI" w:hAnsi="Segoe UI" w:cs="Segoe UI"/>
          <w:sz w:val="24"/>
          <w:szCs w:val="24"/>
        </w:rPr>
      </w:pPr>
      <w:r w:rsidRPr="00D6484D">
        <w:rPr>
          <w:rFonts w:ascii="Segoe UI" w:hAnsi="Segoe UI" w:cs="Segoe UI"/>
          <w:sz w:val="24"/>
          <w:szCs w:val="24"/>
        </w:rPr>
        <w:t xml:space="preserve">Davalı eş </w:t>
      </w:r>
      <w:r w:rsidRPr="00D6484D">
        <w:rPr>
          <w:rStyle w:val="Gl"/>
          <w:rFonts w:ascii="Segoe UI" w:hAnsi="Segoe UI" w:cs="Segoe UI"/>
          <w:sz w:val="24"/>
          <w:szCs w:val="24"/>
        </w:rPr>
        <w:t xml:space="preserve">EŞİNİZİN ADI </w:t>
      </w:r>
      <w:proofErr w:type="spellStart"/>
      <w:r w:rsidRPr="00D6484D">
        <w:rPr>
          <w:rStyle w:val="Gl"/>
          <w:rFonts w:ascii="Segoe UI" w:hAnsi="Segoe UI" w:cs="Segoe UI"/>
          <w:sz w:val="24"/>
          <w:szCs w:val="24"/>
        </w:rPr>
        <w:t>SOYADI</w:t>
      </w:r>
      <w:r w:rsidRPr="00D6484D">
        <w:rPr>
          <w:rFonts w:ascii="Segoe UI" w:hAnsi="Segoe UI" w:cs="Segoe UI"/>
          <w:sz w:val="24"/>
          <w:szCs w:val="24"/>
        </w:rPr>
        <w:t>'in</w:t>
      </w:r>
      <w:proofErr w:type="spellEnd"/>
      <w:r w:rsidRPr="00D6484D">
        <w:rPr>
          <w:rFonts w:ascii="Segoe UI" w:hAnsi="Segoe UI" w:cs="Segoe UI"/>
          <w:sz w:val="24"/>
          <w:szCs w:val="24"/>
        </w:rPr>
        <w:t xml:space="preserve"> hisseli olarak malik </w:t>
      </w:r>
      <w:r w:rsidRPr="00D6484D">
        <w:rPr>
          <w:rStyle w:val="Vurgu"/>
          <w:rFonts w:ascii="Segoe UI" w:hAnsi="Segoe UI" w:cs="Segoe UI"/>
          <w:b/>
          <w:bCs/>
          <w:sz w:val="24"/>
          <w:szCs w:val="24"/>
        </w:rPr>
        <w:t xml:space="preserve">olduğu Samsun ili, Merkez </w:t>
      </w:r>
      <w:proofErr w:type="gramStart"/>
      <w:r w:rsidRPr="00D6484D">
        <w:rPr>
          <w:rStyle w:val="Vurgu"/>
          <w:rFonts w:ascii="Segoe UI" w:hAnsi="Segoe UI" w:cs="Segoe UI"/>
          <w:b/>
          <w:bCs/>
          <w:sz w:val="24"/>
          <w:szCs w:val="24"/>
        </w:rPr>
        <w:t>İlçesi, ..</w:t>
      </w:r>
      <w:proofErr w:type="gramEnd"/>
      <w:r w:rsidRPr="00D6484D">
        <w:rPr>
          <w:rFonts w:ascii="Segoe UI" w:hAnsi="Segoe UI" w:cs="Segoe UI"/>
          <w:sz w:val="24"/>
          <w:szCs w:val="24"/>
        </w:rPr>
        <w:t xml:space="preserve">’ de yer alan taşınmaz üzerinde davacı eş </w:t>
      </w:r>
      <w:r w:rsidRPr="00D6484D">
        <w:rPr>
          <w:rStyle w:val="Gl"/>
          <w:rFonts w:ascii="Segoe UI" w:hAnsi="Segoe UI" w:cs="Segoe UI"/>
          <w:sz w:val="24"/>
          <w:szCs w:val="24"/>
        </w:rPr>
        <w:t>ADINIZ SOYADINIZ</w:t>
      </w:r>
      <w:r w:rsidRPr="00D6484D">
        <w:rPr>
          <w:rFonts w:ascii="Segoe UI" w:hAnsi="Segoe UI" w:cs="Segoe UI"/>
          <w:sz w:val="24"/>
          <w:szCs w:val="24"/>
        </w:rPr>
        <w:t xml:space="preserve"> hiçbir hak talep etmeyecektir. Taraflar işbu maddede bilgileri yazılı dairedeki hissenin </w:t>
      </w:r>
      <w:r w:rsidRPr="00D6484D">
        <w:rPr>
          <w:rStyle w:val="Gl"/>
          <w:rFonts w:ascii="Segoe UI" w:hAnsi="Segoe UI" w:cs="Segoe UI"/>
          <w:sz w:val="24"/>
          <w:szCs w:val="24"/>
        </w:rPr>
        <w:t>EŞİNİZİN ADI SOYADI</w:t>
      </w:r>
      <w:r w:rsidRPr="00D6484D">
        <w:rPr>
          <w:rFonts w:ascii="Segoe UI" w:hAnsi="Segoe UI" w:cs="Segoe UI"/>
          <w:sz w:val="24"/>
          <w:szCs w:val="24"/>
        </w:rPr>
        <w:t>' e ait olarak kalacağı konusunda mutabakat içerisindedir.</w:t>
      </w:r>
    </w:p>
    <w:p w:rsidR="00C82847" w:rsidRPr="00D6484D" w:rsidRDefault="00C82847" w:rsidP="00C82847">
      <w:pPr>
        <w:pStyle w:val="NormalWeb"/>
        <w:rPr>
          <w:rFonts w:ascii="Segoe UI" w:hAnsi="Segoe UI" w:cs="Segoe UI"/>
          <w:lang w:val="tr-TR"/>
        </w:rPr>
      </w:pPr>
      <w:r w:rsidRPr="00D6484D">
        <w:rPr>
          <w:rFonts w:ascii="Segoe UI" w:hAnsi="Segoe UI" w:cs="Segoe UI"/>
          <w:lang w:val="tr-TR"/>
        </w:rPr>
        <w:t>Yukarıda belirtilenler haricinde başka bir ortak mal bulunmamaktadır.</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Böylece birbirlerinin başkaca mal ve mülklerinden hakları olmadığını, öldükten sonra da birbirlerine mirasçı olamayacaklarını gayrikabili rücu kabul ederler.</w:t>
      </w:r>
    </w:p>
    <w:p w:rsidR="00C82847" w:rsidRPr="00D6484D" w:rsidRDefault="00C82847" w:rsidP="00C82847">
      <w:pPr>
        <w:pStyle w:val="NormalWeb"/>
        <w:rPr>
          <w:rFonts w:ascii="Segoe UI" w:hAnsi="Segoe UI" w:cs="Segoe UI"/>
          <w:lang w:val="tr-TR"/>
        </w:rPr>
      </w:pPr>
      <w:r w:rsidRPr="00D6484D">
        <w:rPr>
          <w:rStyle w:val="Gl"/>
          <w:rFonts w:ascii="Segoe UI" w:hAnsi="Segoe UI" w:cs="Segoe UI"/>
          <w:lang w:val="tr-TR"/>
        </w:rPr>
        <w:t xml:space="preserve">Dört maddeden oluşan iş bu protokol kendi içinde bir bütündür ve taraflarca hiçbir etki ve baskı altında kalmaksızın _____ tarihinde imza altına alınmıştır. Herhangi bir nedenle anlaşarak boşanma gerçekleşmediği takdirde bu protokol hükümsüzdür. </w:t>
      </w:r>
    </w:p>
    <w:p w:rsidR="00590CBF" w:rsidRPr="00D6484D" w:rsidRDefault="00C82847" w:rsidP="0073107B">
      <w:pPr>
        <w:pStyle w:val="NormalWeb"/>
        <w:rPr>
          <w:rFonts w:ascii="Segoe UI" w:hAnsi="Segoe UI" w:cs="Segoe UI"/>
          <w:lang w:val="tr-TR"/>
        </w:rPr>
      </w:pPr>
      <w:r w:rsidRPr="00D6484D">
        <w:rPr>
          <w:rStyle w:val="Gl"/>
          <w:rFonts w:ascii="Segoe UI" w:hAnsi="Segoe UI" w:cs="Segoe UI"/>
          <w:lang w:val="tr-TR"/>
        </w:rPr>
        <w:t>Tarafların birbirlerinden avukatlık ücreti ve mahkeme masrafı talebi bulunmamaktadır. Tarih</w:t>
      </w:r>
    </w:p>
    <w:p w:rsidR="00590CBF" w:rsidRPr="00D6484D" w:rsidRDefault="00590CBF" w:rsidP="00344D14">
      <w:pPr>
        <w:spacing w:after="0" w:line="360" w:lineRule="auto"/>
        <w:rPr>
          <w:rFonts w:ascii="Segoe UI" w:hAnsi="Segoe UI" w:cs="Segoe UI"/>
          <w:sz w:val="24"/>
          <w:szCs w:val="24"/>
        </w:rPr>
      </w:pPr>
    </w:p>
    <w:p w:rsidR="00B30CCB" w:rsidRDefault="00B30CCB" w:rsidP="00344D14">
      <w:pPr>
        <w:spacing w:after="0" w:line="360" w:lineRule="auto"/>
        <w:rPr>
          <w:rFonts w:ascii="Segoe UI" w:hAnsi="Segoe UI" w:cs="Segoe UI"/>
          <w:b/>
          <w:sz w:val="24"/>
          <w:szCs w:val="24"/>
        </w:rPr>
      </w:pPr>
      <w:r w:rsidRPr="00D6484D">
        <w:rPr>
          <w:rFonts w:ascii="Segoe UI" w:hAnsi="Segoe UI" w:cs="Segoe UI"/>
          <w:b/>
          <w:sz w:val="24"/>
          <w:szCs w:val="24"/>
        </w:rPr>
        <w:t xml:space="preserve">           </w:t>
      </w:r>
      <w:r w:rsidR="005903D1" w:rsidRPr="00D6484D">
        <w:rPr>
          <w:rFonts w:ascii="Segoe UI" w:hAnsi="Segoe UI" w:cs="Segoe UI"/>
          <w:b/>
          <w:sz w:val="24"/>
          <w:szCs w:val="24"/>
        </w:rPr>
        <w:t xml:space="preserve"> DAVACI</w:t>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r>
      <w:r w:rsidR="005903D1" w:rsidRPr="00D6484D">
        <w:rPr>
          <w:rFonts w:ascii="Segoe UI" w:hAnsi="Segoe UI" w:cs="Segoe UI"/>
          <w:b/>
          <w:sz w:val="24"/>
          <w:szCs w:val="24"/>
        </w:rPr>
        <w:tab/>
        <w:t xml:space="preserve">     DAVALI</w:t>
      </w:r>
    </w:p>
    <w:p w:rsidR="0073107B" w:rsidRPr="00D6484D" w:rsidRDefault="0073107B" w:rsidP="0073107B">
      <w:pPr>
        <w:spacing w:after="0" w:line="360" w:lineRule="auto"/>
        <w:rPr>
          <w:rFonts w:ascii="Segoe UI" w:hAnsi="Segoe UI" w:cs="Segoe UI"/>
          <w:b/>
          <w:sz w:val="24"/>
          <w:szCs w:val="24"/>
        </w:rPr>
      </w:pPr>
      <w:r>
        <w:rPr>
          <w:rFonts w:ascii="Segoe UI" w:hAnsi="Segoe UI" w:cs="Segoe UI"/>
          <w:b/>
          <w:sz w:val="24"/>
          <w:szCs w:val="24"/>
        </w:rPr>
        <w:t xml:space="preserve">    (Ad </w:t>
      </w:r>
      <w:proofErr w:type="spellStart"/>
      <w:r>
        <w:rPr>
          <w:rFonts w:ascii="Segoe UI" w:hAnsi="Segoe UI" w:cs="Segoe UI"/>
          <w:b/>
          <w:sz w:val="24"/>
          <w:szCs w:val="24"/>
        </w:rPr>
        <w:t>Soyad</w:t>
      </w:r>
      <w:proofErr w:type="spellEnd"/>
      <w:r>
        <w:rPr>
          <w:rFonts w:ascii="Segoe UI" w:hAnsi="Segoe UI" w:cs="Segoe UI"/>
          <w:b/>
          <w:sz w:val="24"/>
          <w:szCs w:val="24"/>
        </w:rPr>
        <w:t>, İmza)</w:t>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proofErr w:type="gramStart"/>
      <w:r>
        <w:rPr>
          <w:rFonts w:ascii="Segoe UI" w:hAnsi="Segoe UI" w:cs="Segoe UI"/>
          <w:b/>
          <w:sz w:val="24"/>
          <w:szCs w:val="24"/>
        </w:rPr>
        <w:t xml:space="preserve">   </w:t>
      </w:r>
      <w:r>
        <w:rPr>
          <w:rFonts w:ascii="Segoe UI" w:hAnsi="Segoe UI" w:cs="Segoe UI"/>
          <w:b/>
          <w:sz w:val="24"/>
          <w:szCs w:val="24"/>
        </w:rPr>
        <w:t>(</w:t>
      </w:r>
      <w:proofErr w:type="gramEnd"/>
      <w:r>
        <w:rPr>
          <w:rFonts w:ascii="Segoe UI" w:hAnsi="Segoe UI" w:cs="Segoe UI"/>
          <w:b/>
          <w:sz w:val="24"/>
          <w:szCs w:val="24"/>
        </w:rPr>
        <w:t xml:space="preserve">Ad </w:t>
      </w:r>
      <w:proofErr w:type="spellStart"/>
      <w:r>
        <w:rPr>
          <w:rFonts w:ascii="Segoe UI" w:hAnsi="Segoe UI" w:cs="Segoe UI"/>
          <w:b/>
          <w:sz w:val="24"/>
          <w:szCs w:val="24"/>
        </w:rPr>
        <w:t>Soyad</w:t>
      </w:r>
      <w:proofErr w:type="spellEnd"/>
      <w:r>
        <w:rPr>
          <w:rFonts w:ascii="Segoe UI" w:hAnsi="Segoe UI" w:cs="Segoe UI"/>
          <w:b/>
          <w:sz w:val="24"/>
          <w:szCs w:val="24"/>
        </w:rPr>
        <w:t>, İmza)</w:t>
      </w:r>
    </w:p>
    <w:p w:rsidR="0073107B" w:rsidRPr="00D6484D" w:rsidRDefault="0073107B" w:rsidP="00344D14">
      <w:pPr>
        <w:spacing w:after="0" w:line="360" w:lineRule="auto"/>
        <w:rPr>
          <w:rFonts w:ascii="Segoe UI" w:hAnsi="Segoe UI" w:cs="Segoe UI"/>
          <w:b/>
          <w:sz w:val="24"/>
          <w:szCs w:val="24"/>
        </w:rPr>
      </w:pPr>
    </w:p>
    <w:sectPr w:rsidR="0073107B" w:rsidRPr="00D6484D" w:rsidSect="0073107B">
      <w:footerReference w:type="default" r:id="rId8"/>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6949" w:rsidRDefault="009C6949" w:rsidP="00C71607">
      <w:pPr>
        <w:spacing w:after="0" w:line="240" w:lineRule="auto"/>
      </w:pPr>
      <w:r>
        <w:separator/>
      </w:r>
    </w:p>
  </w:endnote>
  <w:endnote w:type="continuationSeparator" w:id="0">
    <w:p w:rsidR="009C6949" w:rsidRDefault="009C6949" w:rsidP="00C7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37722"/>
      <w:docPartObj>
        <w:docPartGallery w:val="Page Numbers (Bottom of Page)"/>
        <w:docPartUnique/>
      </w:docPartObj>
    </w:sdtPr>
    <w:sdtEndPr/>
    <w:sdtContent>
      <w:sdt>
        <w:sdtPr>
          <w:id w:val="-1769616900"/>
          <w:docPartObj>
            <w:docPartGallery w:val="Page Numbers (Top of Page)"/>
            <w:docPartUnique/>
          </w:docPartObj>
        </w:sdtPr>
        <w:sdtEndPr/>
        <w:sdtContent>
          <w:p w:rsidR="001441D8" w:rsidRDefault="001441D8" w:rsidP="00C82847">
            <w:pPr>
              <w:pStyle w:val="AltBilgi"/>
              <w:jc w:val="center"/>
            </w:pPr>
            <w:r w:rsidRPr="00C82847">
              <w:rPr>
                <w:rFonts w:ascii="Century" w:hAnsi="Century"/>
              </w:rPr>
              <w:t xml:space="preserve">Sayfa </w:t>
            </w:r>
            <w:r w:rsidRPr="00C82847">
              <w:rPr>
                <w:rFonts w:ascii="Century" w:hAnsi="Century"/>
                <w:b/>
                <w:bCs/>
                <w:sz w:val="24"/>
                <w:szCs w:val="24"/>
              </w:rPr>
              <w:fldChar w:fldCharType="begin"/>
            </w:r>
            <w:r w:rsidRPr="00C82847">
              <w:rPr>
                <w:rFonts w:ascii="Century" w:hAnsi="Century"/>
                <w:b/>
                <w:bCs/>
              </w:rPr>
              <w:instrText>PAGE</w:instrText>
            </w:r>
            <w:r w:rsidRPr="00C82847">
              <w:rPr>
                <w:rFonts w:ascii="Century" w:hAnsi="Century"/>
                <w:b/>
                <w:bCs/>
                <w:sz w:val="24"/>
                <w:szCs w:val="24"/>
              </w:rPr>
              <w:fldChar w:fldCharType="separate"/>
            </w:r>
            <w:r w:rsidR="00883A7A" w:rsidRPr="00C82847">
              <w:rPr>
                <w:rFonts w:ascii="Century" w:hAnsi="Century"/>
                <w:b/>
                <w:bCs/>
                <w:noProof/>
              </w:rPr>
              <w:t>2</w:t>
            </w:r>
            <w:r w:rsidRPr="00C82847">
              <w:rPr>
                <w:rFonts w:ascii="Century" w:hAnsi="Century"/>
                <w:b/>
                <w:bCs/>
                <w:sz w:val="24"/>
                <w:szCs w:val="24"/>
              </w:rPr>
              <w:fldChar w:fldCharType="end"/>
            </w:r>
            <w:r w:rsidRPr="00C82847">
              <w:rPr>
                <w:rFonts w:ascii="Century" w:hAnsi="Century"/>
              </w:rPr>
              <w:t xml:space="preserve"> / </w:t>
            </w:r>
            <w:r w:rsidRPr="00C82847">
              <w:rPr>
                <w:rFonts w:ascii="Century" w:hAnsi="Century"/>
                <w:b/>
                <w:bCs/>
                <w:sz w:val="24"/>
                <w:szCs w:val="24"/>
              </w:rPr>
              <w:fldChar w:fldCharType="begin"/>
            </w:r>
            <w:r w:rsidRPr="00C82847">
              <w:rPr>
                <w:rFonts w:ascii="Century" w:hAnsi="Century"/>
                <w:b/>
                <w:bCs/>
              </w:rPr>
              <w:instrText>NUMPAGES</w:instrText>
            </w:r>
            <w:r w:rsidRPr="00C82847">
              <w:rPr>
                <w:rFonts w:ascii="Century" w:hAnsi="Century"/>
                <w:b/>
                <w:bCs/>
                <w:sz w:val="24"/>
                <w:szCs w:val="24"/>
              </w:rPr>
              <w:fldChar w:fldCharType="separate"/>
            </w:r>
            <w:r w:rsidR="00883A7A" w:rsidRPr="00C82847">
              <w:rPr>
                <w:rFonts w:ascii="Century" w:hAnsi="Century"/>
                <w:b/>
                <w:bCs/>
                <w:noProof/>
              </w:rPr>
              <w:t>3</w:t>
            </w:r>
            <w:r w:rsidRPr="00C82847">
              <w:rPr>
                <w:rFonts w:ascii="Century" w:hAnsi="Century"/>
                <w:b/>
                <w:bCs/>
                <w:sz w:val="24"/>
                <w:szCs w:val="24"/>
              </w:rPr>
              <w:fldChar w:fldCharType="end"/>
            </w:r>
          </w:p>
        </w:sdtContent>
      </w:sdt>
    </w:sdtContent>
  </w:sdt>
  <w:p w:rsidR="00215974" w:rsidRDefault="002159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6949" w:rsidRDefault="009C6949" w:rsidP="00C71607">
      <w:pPr>
        <w:spacing w:after="0" w:line="240" w:lineRule="auto"/>
      </w:pPr>
      <w:r>
        <w:separator/>
      </w:r>
    </w:p>
  </w:footnote>
  <w:footnote w:type="continuationSeparator" w:id="0">
    <w:p w:rsidR="009C6949" w:rsidRDefault="009C6949" w:rsidP="00C7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7252"/>
    <w:multiLevelType w:val="hybridMultilevel"/>
    <w:tmpl w:val="EF3A4BA2"/>
    <w:lvl w:ilvl="0" w:tplc="5546DE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44993"/>
    <w:multiLevelType w:val="multilevel"/>
    <w:tmpl w:val="BA5CFF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757F1"/>
    <w:multiLevelType w:val="hybridMultilevel"/>
    <w:tmpl w:val="49664982"/>
    <w:lvl w:ilvl="0" w:tplc="036E130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DE5472"/>
    <w:multiLevelType w:val="hybridMultilevel"/>
    <w:tmpl w:val="221627E4"/>
    <w:lvl w:ilvl="0" w:tplc="025CEA9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103AD7"/>
    <w:multiLevelType w:val="hybridMultilevel"/>
    <w:tmpl w:val="5DE0C802"/>
    <w:lvl w:ilvl="0" w:tplc="66E62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76321B0"/>
    <w:multiLevelType w:val="hybridMultilevel"/>
    <w:tmpl w:val="44B8CC0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ED59A6"/>
    <w:multiLevelType w:val="hybridMultilevel"/>
    <w:tmpl w:val="EFFAFDB6"/>
    <w:lvl w:ilvl="0" w:tplc="96188B68">
      <w:start w:val="1"/>
      <w:numFmt w:val="bullet"/>
      <w:lvlText w:val="-"/>
      <w:lvlJc w:val="left"/>
      <w:pPr>
        <w:ind w:left="720" w:hanging="360"/>
      </w:pPr>
      <w:rPr>
        <w:rFonts w:ascii="Century Gothic" w:eastAsiaTheme="minorHAnsi" w:hAnsi="Century Gothic"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0A2EA3"/>
    <w:multiLevelType w:val="hybridMultilevel"/>
    <w:tmpl w:val="AE5CAE7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57ED8"/>
    <w:multiLevelType w:val="hybridMultilevel"/>
    <w:tmpl w:val="5E96F96C"/>
    <w:lvl w:ilvl="0" w:tplc="96188B68">
      <w:start w:val="1"/>
      <w:numFmt w:val="bullet"/>
      <w:lvlText w:val="-"/>
      <w:lvlJc w:val="left"/>
      <w:pPr>
        <w:ind w:left="720" w:hanging="360"/>
      </w:pPr>
      <w:rPr>
        <w:rFonts w:ascii="Century Gothic" w:eastAsiaTheme="minorHAnsi" w:hAnsi="Century Gothic"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275D96"/>
    <w:multiLevelType w:val="hybridMultilevel"/>
    <w:tmpl w:val="34D88FB0"/>
    <w:lvl w:ilvl="0" w:tplc="96188B68">
      <w:start w:val="1"/>
      <w:numFmt w:val="bullet"/>
      <w:lvlText w:val="-"/>
      <w:lvlJc w:val="left"/>
      <w:pPr>
        <w:ind w:left="1500" w:hanging="360"/>
      </w:pPr>
      <w:rPr>
        <w:rFonts w:ascii="Century Gothic" w:eastAsiaTheme="minorHAnsi" w:hAnsi="Century Gothic" w:cs="Arial" w:hint="default"/>
        <w:b/>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0" w15:restartNumberingAfterBreak="0">
    <w:nsid w:val="4A0C6101"/>
    <w:multiLevelType w:val="hybridMultilevel"/>
    <w:tmpl w:val="7DF6C50E"/>
    <w:lvl w:ilvl="0" w:tplc="96188B68">
      <w:start w:val="1"/>
      <w:numFmt w:val="bullet"/>
      <w:lvlText w:val="-"/>
      <w:lvlJc w:val="left"/>
      <w:pPr>
        <w:ind w:left="1440" w:hanging="360"/>
      </w:pPr>
      <w:rPr>
        <w:rFonts w:ascii="Century Gothic" w:eastAsiaTheme="minorHAnsi" w:hAnsi="Century Gothic"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3122BF"/>
    <w:multiLevelType w:val="hybridMultilevel"/>
    <w:tmpl w:val="B89CC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CB09BA"/>
    <w:multiLevelType w:val="hybridMultilevel"/>
    <w:tmpl w:val="61D6EED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5535D2"/>
    <w:multiLevelType w:val="hybridMultilevel"/>
    <w:tmpl w:val="713ECA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0718E5"/>
    <w:multiLevelType w:val="hybridMultilevel"/>
    <w:tmpl w:val="F4FAAD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BC265E"/>
    <w:multiLevelType w:val="hybridMultilevel"/>
    <w:tmpl w:val="F6F83D7E"/>
    <w:lvl w:ilvl="0" w:tplc="96188B68">
      <w:start w:val="1"/>
      <w:numFmt w:val="bullet"/>
      <w:lvlText w:val="-"/>
      <w:lvlJc w:val="left"/>
      <w:pPr>
        <w:ind w:left="720" w:hanging="360"/>
      </w:pPr>
      <w:rPr>
        <w:rFonts w:ascii="Century Gothic" w:eastAsiaTheme="minorHAnsi"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1"/>
  </w:num>
  <w:num w:numId="5">
    <w:abstractNumId w:val="13"/>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8"/>
  </w:num>
  <w:num w:numId="13">
    <w:abstractNumId w:val="6"/>
  </w:num>
  <w:num w:numId="14">
    <w:abstractNumId w:val="10"/>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CD"/>
    <w:rsid w:val="00003E95"/>
    <w:rsid w:val="00004D3E"/>
    <w:rsid w:val="000108F9"/>
    <w:rsid w:val="000455C2"/>
    <w:rsid w:val="0008104F"/>
    <w:rsid w:val="000829AB"/>
    <w:rsid w:val="000B7632"/>
    <w:rsid w:val="000C0111"/>
    <w:rsid w:val="000C3BA9"/>
    <w:rsid w:val="000C5172"/>
    <w:rsid w:val="000E2BAB"/>
    <w:rsid w:val="000F315A"/>
    <w:rsid w:val="001065E8"/>
    <w:rsid w:val="00110908"/>
    <w:rsid w:val="00131BD2"/>
    <w:rsid w:val="001347C1"/>
    <w:rsid w:val="00137ED2"/>
    <w:rsid w:val="001441D8"/>
    <w:rsid w:val="00185AF9"/>
    <w:rsid w:val="0019153F"/>
    <w:rsid w:val="001A0091"/>
    <w:rsid w:val="001C3441"/>
    <w:rsid w:val="001E5762"/>
    <w:rsid w:val="001F4959"/>
    <w:rsid w:val="00200284"/>
    <w:rsid w:val="00215974"/>
    <w:rsid w:val="00245948"/>
    <w:rsid w:val="0028633A"/>
    <w:rsid w:val="00287097"/>
    <w:rsid w:val="002919EF"/>
    <w:rsid w:val="002D38E6"/>
    <w:rsid w:val="002E1A56"/>
    <w:rsid w:val="002E23D1"/>
    <w:rsid w:val="002E4A02"/>
    <w:rsid w:val="002E75CC"/>
    <w:rsid w:val="00304575"/>
    <w:rsid w:val="00317D7A"/>
    <w:rsid w:val="00337238"/>
    <w:rsid w:val="00344D14"/>
    <w:rsid w:val="003512CD"/>
    <w:rsid w:val="0035144C"/>
    <w:rsid w:val="0035199E"/>
    <w:rsid w:val="00353955"/>
    <w:rsid w:val="003540DA"/>
    <w:rsid w:val="00360CEA"/>
    <w:rsid w:val="003A231B"/>
    <w:rsid w:val="003C0C22"/>
    <w:rsid w:val="003D02FD"/>
    <w:rsid w:val="003D22B1"/>
    <w:rsid w:val="003F1163"/>
    <w:rsid w:val="0040773B"/>
    <w:rsid w:val="00411DF1"/>
    <w:rsid w:val="004315AF"/>
    <w:rsid w:val="00473F1B"/>
    <w:rsid w:val="00481EDC"/>
    <w:rsid w:val="0049473A"/>
    <w:rsid w:val="004A14E8"/>
    <w:rsid w:val="005001CB"/>
    <w:rsid w:val="00523322"/>
    <w:rsid w:val="005444E1"/>
    <w:rsid w:val="005623ED"/>
    <w:rsid w:val="0056395C"/>
    <w:rsid w:val="0057201E"/>
    <w:rsid w:val="00577D3B"/>
    <w:rsid w:val="005903D1"/>
    <w:rsid w:val="00590CBF"/>
    <w:rsid w:val="005A22CC"/>
    <w:rsid w:val="005A705C"/>
    <w:rsid w:val="005B156E"/>
    <w:rsid w:val="005C4870"/>
    <w:rsid w:val="005F185D"/>
    <w:rsid w:val="00600CB6"/>
    <w:rsid w:val="0060368E"/>
    <w:rsid w:val="0061467A"/>
    <w:rsid w:val="006279A3"/>
    <w:rsid w:val="00645003"/>
    <w:rsid w:val="0066646A"/>
    <w:rsid w:val="00685E32"/>
    <w:rsid w:val="006A30D0"/>
    <w:rsid w:val="006C309E"/>
    <w:rsid w:val="006C4E45"/>
    <w:rsid w:val="006E2628"/>
    <w:rsid w:val="006F2E1F"/>
    <w:rsid w:val="006F2E71"/>
    <w:rsid w:val="006F4110"/>
    <w:rsid w:val="006F55F4"/>
    <w:rsid w:val="007034A1"/>
    <w:rsid w:val="00703713"/>
    <w:rsid w:val="007073A6"/>
    <w:rsid w:val="0073107B"/>
    <w:rsid w:val="0073563A"/>
    <w:rsid w:val="00755BEF"/>
    <w:rsid w:val="00790D29"/>
    <w:rsid w:val="00796087"/>
    <w:rsid w:val="007B17D5"/>
    <w:rsid w:val="007D187D"/>
    <w:rsid w:val="00823B78"/>
    <w:rsid w:val="00824EDB"/>
    <w:rsid w:val="00835698"/>
    <w:rsid w:val="00844B38"/>
    <w:rsid w:val="00852108"/>
    <w:rsid w:val="00853B39"/>
    <w:rsid w:val="008541DB"/>
    <w:rsid w:val="00883A7A"/>
    <w:rsid w:val="00893568"/>
    <w:rsid w:val="00896873"/>
    <w:rsid w:val="008B0782"/>
    <w:rsid w:val="008E35F5"/>
    <w:rsid w:val="008E77E9"/>
    <w:rsid w:val="00932CFE"/>
    <w:rsid w:val="00942E70"/>
    <w:rsid w:val="0095129F"/>
    <w:rsid w:val="00954EF6"/>
    <w:rsid w:val="0098291F"/>
    <w:rsid w:val="00984714"/>
    <w:rsid w:val="009C027C"/>
    <w:rsid w:val="009C0AA8"/>
    <w:rsid w:val="009C1F43"/>
    <w:rsid w:val="009C6949"/>
    <w:rsid w:val="009E72CA"/>
    <w:rsid w:val="009F3472"/>
    <w:rsid w:val="009F66F8"/>
    <w:rsid w:val="00A20998"/>
    <w:rsid w:val="00A218A4"/>
    <w:rsid w:val="00A5635A"/>
    <w:rsid w:val="00AB3EB2"/>
    <w:rsid w:val="00AC34B0"/>
    <w:rsid w:val="00AC3C75"/>
    <w:rsid w:val="00AE18A0"/>
    <w:rsid w:val="00B00829"/>
    <w:rsid w:val="00B22C8C"/>
    <w:rsid w:val="00B30CCB"/>
    <w:rsid w:val="00B31069"/>
    <w:rsid w:val="00B36A8E"/>
    <w:rsid w:val="00B408BF"/>
    <w:rsid w:val="00B4473D"/>
    <w:rsid w:val="00B466DF"/>
    <w:rsid w:val="00B47D4E"/>
    <w:rsid w:val="00B64701"/>
    <w:rsid w:val="00B81244"/>
    <w:rsid w:val="00B832CC"/>
    <w:rsid w:val="00B864DA"/>
    <w:rsid w:val="00BA3296"/>
    <w:rsid w:val="00BB0C41"/>
    <w:rsid w:val="00BB2BBC"/>
    <w:rsid w:val="00BD4445"/>
    <w:rsid w:val="00BE3B31"/>
    <w:rsid w:val="00BE7EDD"/>
    <w:rsid w:val="00C149F8"/>
    <w:rsid w:val="00C2125D"/>
    <w:rsid w:val="00C3396C"/>
    <w:rsid w:val="00C71607"/>
    <w:rsid w:val="00C806DE"/>
    <w:rsid w:val="00C82847"/>
    <w:rsid w:val="00CA47E7"/>
    <w:rsid w:val="00CC5A39"/>
    <w:rsid w:val="00CD1B03"/>
    <w:rsid w:val="00CE2FC9"/>
    <w:rsid w:val="00CF0D23"/>
    <w:rsid w:val="00CF3100"/>
    <w:rsid w:val="00CF3310"/>
    <w:rsid w:val="00D059E7"/>
    <w:rsid w:val="00D1379E"/>
    <w:rsid w:val="00D21375"/>
    <w:rsid w:val="00D538F1"/>
    <w:rsid w:val="00D6484D"/>
    <w:rsid w:val="00D85231"/>
    <w:rsid w:val="00DE3BBE"/>
    <w:rsid w:val="00E02071"/>
    <w:rsid w:val="00E41221"/>
    <w:rsid w:val="00E8466D"/>
    <w:rsid w:val="00E93264"/>
    <w:rsid w:val="00EA1636"/>
    <w:rsid w:val="00EA3D48"/>
    <w:rsid w:val="00EE189B"/>
    <w:rsid w:val="00F05B9B"/>
    <w:rsid w:val="00F11A63"/>
    <w:rsid w:val="00F27B75"/>
    <w:rsid w:val="00F40CCE"/>
    <w:rsid w:val="00F475B2"/>
    <w:rsid w:val="00F674BA"/>
    <w:rsid w:val="00F73A6A"/>
    <w:rsid w:val="00F90AC3"/>
    <w:rsid w:val="00FA2A92"/>
    <w:rsid w:val="00FB5B07"/>
    <w:rsid w:val="00FC1881"/>
    <w:rsid w:val="00FE2320"/>
    <w:rsid w:val="00F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C92"/>
  <w15:docId w15:val="{FF2DA041-5C6C-423C-A5C9-50D45C25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6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BEF"/>
    <w:pPr>
      <w:ind w:left="720"/>
      <w:contextualSpacing/>
    </w:pPr>
  </w:style>
  <w:style w:type="paragraph" w:styleId="BalonMetni">
    <w:name w:val="Balloon Text"/>
    <w:basedOn w:val="Normal"/>
    <w:semiHidden/>
    <w:rsid w:val="00645003"/>
    <w:rPr>
      <w:rFonts w:ascii="Tahoma" w:hAnsi="Tahoma"/>
      <w:sz w:val="16"/>
      <w:szCs w:val="16"/>
    </w:rPr>
  </w:style>
  <w:style w:type="character" w:customStyle="1" w:styleId="spnmessagetext">
    <w:name w:val="spnmessagetext"/>
    <w:basedOn w:val="VarsaylanParagrafYazTipi"/>
    <w:rsid w:val="00EA3D48"/>
  </w:style>
  <w:style w:type="paragraph" w:styleId="stBilgi">
    <w:name w:val="header"/>
    <w:basedOn w:val="Normal"/>
    <w:link w:val="stBilgiChar"/>
    <w:uiPriority w:val="99"/>
    <w:unhideWhenUsed/>
    <w:rsid w:val="00C716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1607"/>
    <w:rPr>
      <w:sz w:val="22"/>
      <w:szCs w:val="22"/>
      <w:lang w:eastAsia="en-US"/>
    </w:rPr>
  </w:style>
  <w:style w:type="paragraph" w:styleId="AltBilgi">
    <w:name w:val="footer"/>
    <w:basedOn w:val="Normal"/>
    <w:link w:val="AltBilgiChar"/>
    <w:uiPriority w:val="99"/>
    <w:unhideWhenUsed/>
    <w:rsid w:val="00C716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607"/>
    <w:rPr>
      <w:sz w:val="22"/>
      <w:szCs w:val="22"/>
      <w:lang w:eastAsia="en-US"/>
    </w:rPr>
  </w:style>
  <w:style w:type="paragraph" w:styleId="NormalWeb">
    <w:name w:val="Normal (Web)"/>
    <w:basedOn w:val="Normal"/>
    <w:uiPriority w:val="99"/>
    <w:unhideWhenUsed/>
    <w:rsid w:val="00C82847"/>
    <w:pPr>
      <w:spacing w:before="100" w:beforeAutospacing="1" w:after="100" w:afterAutospacing="1" w:line="240" w:lineRule="auto"/>
    </w:pPr>
    <w:rPr>
      <w:rFonts w:ascii="Times New Roman" w:eastAsia="Times New Roman" w:hAnsi="Times New Roman"/>
      <w:sz w:val="24"/>
      <w:szCs w:val="24"/>
      <w:lang w:val="en-US"/>
    </w:rPr>
  </w:style>
  <w:style w:type="character" w:styleId="Gl">
    <w:name w:val="Strong"/>
    <w:basedOn w:val="VarsaylanParagrafYazTipi"/>
    <w:uiPriority w:val="22"/>
    <w:qFormat/>
    <w:rsid w:val="00C82847"/>
    <w:rPr>
      <w:b/>
      <w:bCs/>
    </w:rPr>
  </w:style>
  <w:style w:type="character" w:styleId="Vurgu">
    <w:name w:val="Emphasis"/>
    <w:basedOn w:val="VarsaylanParagrafYazTipi"/>
    <w:uiPriority w:val="20"/>
    <w:qFormat/>
    <w:rsid w:val="00C82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7509">
      <w:bodyDiv w:val="1"/>
      <w:marLeft w:val="0"/>
      <w:marRight w:val="0"/>
      <w:marTop w:val="0"/>
      <w:marBottom w:val="0"/>
      <w:divBdr>
        <w:top w:val="none" w:sz="0" w:space="0" w:color="auto"/>
        <w:left w:val="none" w:sz="0" w:space="0" w:color="auto"/>
        <w:bottom w:val="none" w:sz="0" w:space="0" w:color="auto"/>
        <w:right w:val="none" w:sz="0" w:space="0" w:color="auto"/>
      </w:divBdr>
    </w:div>
    <w:div w:id="732854270">
      <w:bodyDiv w:val="1"/>
      <w:marLeft w:val="0"/>
      <w:marRight w:val="0"/>
      <w:marTop w:val="0"/>
      <w:marBottom w:val="0"/>
      <w:divBdr>
        <w:top w:val="none" w:sz="0" w:space="0" w:color="auto"/>
        <w:left w:val="none" w:sz="0" w:space="0" w:color="auto"/>
        <w:bottom w:val="none" w:sz="0" w:space="0" w:color="auto"/>
        <w:right w:val="none" w:sz="0" w:space="0" w:color="auto"/>
      </w:divBdr>
    </w:div>
    <w:div w:id="938374114">
      <w:bodyDiv w:val="1"/>
      <w:marLeft w:val="0"/>
      <w:marRight w:val="0"/>
      <w:marTop w:val="0"/>
      <w:marBottom w:val="0"/>
      <w:divBdr>
        <w:top w:val="none" w:sz="0" w:space="0" w:color="auto"/>
        <w:left w:val="none" w:sz="0" w:space="0" w:color="auto"/>
        <w:bottom w:val="none" w:sz="0" w:space="0" w:color="auto"/>
        <w:right w:val="none" w:sz="0" w:space="0" w:color="auto"/>
      </w:divBdr>
    </w:div>
    <w:div w:id="16882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ten\Desktop\ANLA&#350;MALI%20BO&#350;ANMA%20PROTOKOL&#220;.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E2F8-C2FE-47DA-9F37-5B8CC998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ANLAŞMALI BOŞANMA PROTOKOLÜ</Template>
  <TotalTime>0</TotalTime>
  <Pages>2</Pages>
  <Words>725</Words>
  <Characters>4138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ÜMRANİYE AİLE MAHKEMESİ</vt:lpstr>
      <vt:lpstr>ÜMRANİYE AİLE MAHKEMESİ</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ÜMRANİYE AİLE MAHKEMESİ</dc:title>
  <dc:creator>Takiye.com</dc:creator>
  <cp:revision>1</cp:revision>
  <cp:lastPrinted>2020-07-23T09:31:00Z</cp:lastPrinted>
  <dcterms:created xsi:type="dcterms:W3CDTF">2020-08-18T14:11:00Z</dcterms:created>
  <dcterms:modified xsi:type="dcterms:W3CDTF">2020-08-18T14:11:00Z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-1707119394</vt:i4>
  </property>
</Properties>
</file>